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02" w:rsidRDefault="00B73D81" w:rsidP="00EE4102">
      <w:pPr>
        <w:ind w:left="8762" w:firstLine="708"/>
        <w:rPr>
          <w:lang w:val="uk-UA" w:eastAsia="ru-RU"/>
        </w:rPr>
      </w:pPr>
      <w:r>
        <w:rPr>
          <w:lang w:val="uk-UA" w:eastAsia="ru-RU"/>
        </w:rPr>
        <w:t xml:space="preserve"> </w:t>
      </w:r>
      <w:r w:rsidR="00EE4102">
        <w:rPr>
          <w:lang w:val="uk-UA" w:eastAsia="ru-RU"/>
        </w:rPr>
        <w:t>Додаток 5</w:t>
      </w:r>
    </w:p>
    <w:p w:rsidR="00EE4102" w:rsidRPr="00482128" w:rsidRDefault="00EE4102" w:rsidP="00EE4102">
      <w:pPr>
        <w:shd w:val="clear" w:color="auto" w:fill="FFFFFF"/>
        <w:ind w:left="9470" w:right="266"/>
        <w:rPr>
          <w:bCs/>
          <w:lang w:val="uk-UA" w:eastAsia="ru-RU"/>
        </w:rPr>
      </w:pPr>
      <w:r>
        <w:rPr>
          <w:bCs/>
          <w:lang w:val="uk-UA" w:eastAsia="ru-RU"/>
        </w:rPr>
        <w:t>д</w:t>
      </w:r>
      <w:r w:rsidRPr="00482128">
        <w:rPr>
          <w:bCs/>
          <w:lang w:val="uk-UA" w:eastAsia="ru-RU"/>
        </w:rPr>
        <w:t>о міської цільової Програми для кривдників</w:t>
      </w:r>
    </w:p>
    <w:p w:rsidR="00EE4102" w:rsidRDefault="00EE4102" w:rsidP="00EE4102">
      <w:pPr>
        <w:shd w:val="clear" w:color="auto" w:fill="FFFFFF"/>
        <w:ind w:left="9028" w:right="266" w:firstLine="442"/>
        <w:rPr>
          <w:bCs/>
          <w:lang w:val="uk-UA" w:eastAsia="ru-RU"/>
        </w:rPr>
      </w:pPr>
      <w:r>
        <w:rPr>
          <w:bCs/>
          <w:lang w:val="uk-UA" w:eastAsia="ru-RU"/>
        </w:rPr>
        <w:t>у</w:t>
      </w:r>
      <w:r w:rsidRPr="00482128">
        <w:rPr>
          <w:bCs/>
          <w:lang w:val="uk-UA" w:eastAsia="ru-RU"/>
        </w:rPr>
        <w:t xml:space="preserve"> </w:t>
      </w:r>
      <w:proofErr w:type="spellStart"/>
      <w:r w:rsidRPr="00482128">
        <w:rPr>
          <w:bCs/>
          <w:lang w:val="uk-UA" w:eastAsia="ru-RU"/>
        </w:rPr>
        <w:t>м.Прилуки</w:t>
      </w:r>
      <w:proofErr w:type="spellEnd"/>
      <w:r w:rsidRPr="00482128">
        <w:rPr>
          <w:bCs/>
          <w:lang w:val="uk-UA" w:eastAsia="ru-RU"/>
        </w:rPr>
        <w:t xml:space="preserve"> на 2025 р</w:t>
      </w:r>
      <w:r w:rsidR="00E41F5D">
        <w:rPr>
          <w:bCs/>
          <w:lang w:val="uk-UA" w:eastAsia="ru-RU"/>
        </w:rPr>
        <w:t>і</w:t>
      </w:r>
      <w:r w:rsidRPr="00482128">
        <w:rPr>
          <w:bCs/>
          <w:lang w:val="uk-UA" w:eastAsia="ru-RU"/>
        </w:rPr>
        <w:t>к</w:t>
      </w:r>
    </w:p>
    <w:p w:rsidR="00EE4102" w:rsidRDefault="00EE4102" w:rsidP="00EE4102">
      <w:pPr>
        <w:shd w:val="clear" w:color="auto" w:fill="FFFFFF"/>
        <w:ind w:left="9028" w:right="266" w:firstLine="442"/>
        <w:rPr>
          <w:bCs/>
          <w:lang w:val="uk-UA" w:eastAsia="ru-RU"/>
        </w:rPr>
      </w:pPr>
    </w:p>
    <w:p w:rsidR="00EE4102" w:rsidRPr="00482128" w:rsidRDefault="00EE4102" w:rsidP="00EE4102">
      <w:pPr>
        <w:shd w:val="clear" w:color="auto" w:fill="FFFFFF"/>
        <w:ind w:left="9028" w:right="266" w:firstLine="442"/>
        <w:rPr>
          <w:bCs/>
          <w:lang w:val="uk-UA" w:eastAsia="ru-RU"/>
        </w:rPr>
      </w:pPr>
    </w:p>
    <w:p w:rsidR="00EE4102" w:rsidRDefault="00EE4102" w:rsidP="00EE4102">
      <w:pPr>
        <w:jc w:val="center"/>
        <w:rPr>
          <w:b/>
          <w:lang w:val="uk-UA" w:eastAsia="ru-RU"/>
        </w:rPr>
      </w:pPr>
      <w:r w:rsidRPr="007701EF">
        <w:rPr>
          <w:b/>
          <w:lang w:val="uk-UA" w:eastAsia="ru-RU"/>
        </w:rPr>
        <w:t>ПОКАЗНИКИ РЕЗУЛЬТАТИВНОСТІ</w:t>
      </w:r>
    </w:p>
    <w:p w:rsidR="00EE4102" w:rsidRPr="007701EF" w:rsidRDefault="00EE4102" w:rsidP="00EE4102">
      <w:pPr>
        <w:jc w:val="center"/>
        <w:rPr>
          <w:b/>
          <w:lang w:val="uk-UA" w:eastAsia="ru-RU"/>
        </w:rPr>
      </w:pPr>
      <w:r>
        <w:rPr>
          <w:b/>
          <w:lang w:val="uk-UA" w:eastAsia="ru-RU"/>
        </w:rPr>
        <w:t xml:space="preserve">Програми для кривдників у </w:t>
      </w:r>
      <w:proofErr w:type="spellStart"/>
      <w:r>
        <w:rPr>
          <w:b/>
          <w:lang w:val="uk-UA" w:eastAsia="ru-RU"/>
        </w:rPr>
        <w:t>м.Прилуки</w:t>
      </w:r>
      <w:proofErr w:type="spellEnd"/>
      <w:r>
        <w:rPr>
          <w:b/>
          <w:lang w:val="uk-UA" w:eastAsia="ru-RU"/>
        </w:rPr>
        <w:t xml:space="preserve"> на 2025 р</w:t>
      </w:r>
      <w:r w:rsidR="008C73E1">
        <w:rPr>
          <w:b/>
          <w:lang w:val="uk-UA" w:eastAsia="ru-RU"/>
        </w:rPr>
        <w:t>і</w:t>
      </w:r>
      <w:r>
        <w:rPr>
          <w:b/>
          <w:lang w:val="uk-UA" w:eastAsia="ru-RU"/>
        </w:rPr>
        <w:t>к</w:t>
      </w:r>
    </w:p>
    <w:p w:rsidR="00EE4102" w:rsidRDefault="00EE4102" w:rsidP="00EE4102">
      <w:pPr>
        <w:jc w:val="center"/>
        <w:rPr>
          <w:b/>
          <w:lang w:val="uk-UA"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417"/>
        <w:gridCol w:w="2126"/>
        <w:gridCol w:w="1985"/>
        <w:gridCol w:w="2126"/>
        <w:gridCol w:w="2835"/>
      </w:tblGrid>
      <w:tr w:rsidR="00EE4102" w:rsidRPr="000F2756" w:rsidTr="00772CA6">
        <w:trPr>
          <w:trHeight w:val="222"/>
        </w:trPr>
        <w:tc>
          <w:tcPr>
            <w:tcW w:w="534" w:type="dxa"/>
            <w:vMerge w:val="restart"/>
          </w:tcPr>
          <w:p w:rsidR="00EE4102" w:rsidRPr="004E52AF" w:rsidRDefault="00EE4102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</w:tcPr>
          <w:p w:rsidR="00EE4102" w:rsidRPr="004E52AF" w:rsidRDefault="00EE4102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417" w:type="dxa"/>
            <w:vMerge w:val="restart"/>
          </w:tcPr>
          <w:p w:rsidR="00EE4102" w:rsidRPr="004E52AF" w:rsidRDefault="00EE4102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126" w:type="dxa"/>
            <w:vMerge w:val="restart"/>
          </w:tcPr>
          <w:p w:rsidR="00EE4102" w:rsidRPr="004E52AF" w:rsidRDefault="00EE4102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Вихідні дані на початок дії Програми</w:t>
            </w:r>
          </w:p>
        </w:tc>
        <w:tc>
          <w:tcPr>
            <w:tcW w:w="4111" w:type="dxa"/>
            <w:gridSpan w:val="2"/>
          </w:tcPr>
          <w:p w:rsidR="00EE4102" w:rsidRPr="004E52AF" w:rsidRDefault="00EE4102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Етапи виконання Програми</w:t>
            </w:r>
          </w:p>
        </w:tc>
        <w:tc>
          <w:tcPr>
            <w:tcW w:w="2835" w:type="dxa"/>
            <w:vMerge w:val="restart"/>
          </w:tcPr>
          <w:p w:rsidR="00EE4102" w:rsidRPr="004E52AF" w:rsidRDefault="00EE4102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Усього за період дії програми (або до кінця дії Програми)</w:t>
            </w:r>
          </w:p>
        </w:tc>
      </w:tr>
      <w:tr w:rsidR="008C73E1" w:rsidRPr="000F2756" w:rsidTr="008C73E1">
        <w:trPr>
          <w:trHeight w:val="212"/>
        </w:trPr>
        <w:tc>
          <w:tcPr>
            <w:tcW w:w="534" w:type="dxa"/>
            <w:vMerge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2025 рік</w:t>
            </w:r>
          </w:p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</w:tcPr>
          <w:p w:rsidR="008C73E1" w:rsidRPr="004E52AF" w:rsidRDefault="008C73E1" w:rsidP="008C73E1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EE4102" w:rsidRPr="000F2756" w:rsidTr="00772CA6">
        <w:tc>
          <w:tcPr>
            <w:tcW w:w="14992" w:type="dxa"/>
            <w:gridSpan w:val="7"/>
          </w:tcPr>
          <w:p w:rsidR="00EE4102" w:rsidRPr="004E52AF" w:rsidRDefault="00EE4102" w:rsidP="00772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52AF">
              <w:rPr>
                <w:b/>
                <w:sz w:val="20"/>
                <w:szCs w:val="20"/>
                <w:lang w:val="uk-UA"/>
              </w:rPr>
              <w:t>І. Показники продукту Програми</w:t>
            </w: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Кількість отриманих повідомлень щодо домашнього насильства та/або насильства за ознакою статі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E52AF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458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458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Кількість проведених занять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E52AF">
              <w:rPr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E4102" w:rsidRPr="000F2756" w:rsidTr="00772CA6">
        <w:tc>
          <w:tcPr>
            <w:tcW w:w="14992" w:type="dxa"/>
            <w:gridSpan w:val="7"/>
          </w:tcPr>
          <w:p w:rsidR="00EE4102" w:rsidRPr="004E52AF" w:rsidRDefault="00EE4102" w:rsidP="00772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52AF">
              <w:rPr>
                <w:b/>
                <w:sz w:val="20"/>
                <w:szCs w:val="20"/>
                <w:lang w:val="uk-UA"/>
              </w:rPr>
              <w:t>ІІ. Показники ефективності Програми</w:t>
            </w: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Кількість осіб, які пройшли Програму за рішенням суду, з них: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E52AF">
              <w:rPr>
                <w:sz w:val="20"/>
                <w:szCs w:val="20"/>
                <w:lang w:val="uk-UA"/>
              </w:rPr>
              <w:t>-чоловіків</w:t>
            </w:r>
            <w:proofErr w:type="spellEnd"/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E52AF">
              <w:rPr>
                <w:sz w:val="20"/>
                <w:szCs w:val="20"/>
                <w:lang w:val="uk-UA"/>
              </w:rPr>
              <w:t>-жінок</w:t>
            </w:r>
            <w:proofErr w:type="spellEnd"/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Кількість осіб, які пройшли Програму за власною ініціативою, з них: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E52AF">
              <w:rPr>
                <w:sz w:val="20"/>
                <w:szCs w:val="20"/>
                <w:lang w:val="uk-UA"/>
              </w:rPr>
              <w:t>-чоловіків</w:t>
            </w:r>
            <w:proofErr w:type="spellEnd"/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E52AF">
              <w:rPr>
                <w:sz w:val="20"/>
                <w:szCs w:val="20"/>
                <w:lang w:val="uk-UA"/>
              </w:rPr>
              <w:t>-жінок</w:t>
            </w:r>
            <w:proofErr w:type="spellEnd"/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E4102" w:rsidRPr="000F2756" w:rsidTr="00772CA6">
        <w:tc>
          <w:tcPr>
            <w:tcW w:w="14992" w:type="dxa"/>
            <w:gridSpan w:val="7"/>
          </w:tcPr>
          <w:p w:rsidR="00EE4102" w:rsidRPr="004E52AF" w:rsidRDefault="00EE4102" w:rsidP="00772C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E52AF">
              <w:rPr>
                <w:b/>
                <w:sz w:val="20"/>
                <w:szCs w:val="20"/>
                <w:lang w:val="uk-UA"/>
              </w:rPr>
              <w:t>ІІІ. Показники якості Програми</w:t>
            </w: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Рівень охоплення осіб, які вчинили домашнє насильство та/або насильство за ознакою статі Програмою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73E1" w:rsidRPr="000F2756" w:rsidTr="008C73E1">
        <w:tc>
          <w:tcPr>
            <w:tcW w:w="534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969" w:type="dxa"/>
          </w:tcPr>
          <w:p w:rsidR="008C73E1" w:rsidRPr="004E52AF" w:rsidRDefault="008C73E1" w:rsidP="00772CA6">
            <w:pPr>
              <w:jc w:val="both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Зменшення кількості повідомлень про вчинення домашнього насильства та/або насильство за ознакою статі</w:t>
            </w:r>
          </w:p>
        </w:tc>
        <w:tc>
          <w:tcPr>
            <w:tcW w:w="1417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  <w:r w:rsidRPr="004E52A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73E1" w:rsidRPr="004E52AF" w:rsidRDefault="008C73E1" w:rsidP="00772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B4320B" w:rsidRDefault="00B4320B">
      <w:pPr>
        <w:rPr>
          <w:lang w:val="uk-UA"/>
        </w:rPr>
      </w:pPr>
    </w:p>
    <w:p w:rsidR="00EE4102" w:rsidRPr="00EE4102" w:rsidRDefault="00EE4102">
      <w:pPr>
        <w:rPr>
          <w:lang w:val="uk-UA"/>
        </w:rPr>
      </w:pPr>
      <w:r>
        <w:rPr>
          <w:lang w:val="uk-UA"/>
        </w:rPr>
        <w:t xml:space="preserve">Начальник відділу сім'ї, молоді та спорту Прилуцької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О.В.ЧАБАК</w:t>
      </w:r>
    </w:p>
    <w:sectPr w:rsidR="00EE4102" w:rsidRPr="00EE4102" w:rsidSect="00624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56" w:rsidRDefault="00AB4356" w:rsidP="00624016">
      <w:r>
        <w:separator/>
      </w:r>
    </w:p>
  </w:endnote>
  <w:endnote w:type="continuationSeparator" w:id="0">
    <w:p w:rsidR="00AB4356" w:rsidRDefault="00AB4356" w:rsidP="0062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16" w:rsidRDefault="006240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16" w:rsidRDefault="006240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16" w:rsidRDefault="00624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56" w:rsidRDefault="00AB4356" w:rsidP="00624016">
      <w:r>
        <w:separator/>
      </w:r>
    </w:p>
  </w:footnote>
  <w:footnote w:type="continuationSeparator" w:id="0">
    <w:p w:rsidR="00AB4356" w:rsidRDefault="00AB4356" w:rsidP="00624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16" w:rsidRDefault="00624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5876"/>
      <w:docPartObj>
        <w:docPartGallery w:val="Page Numbers (Top of Page)"/>
        <w:docPartUnique/>
      </w:docPartObj>
    </w:sdtPr>
    <w:sdtContent>
      <w:p w:rsidR="00624016" w:rsidRDefault="006A04EB">
        <w:pPr>
          <w:pStyle w:val="a3"/>
          <w:jc w:val="center"/>
        </w:pPr>
        <w:fldSimple w:instr=" PAGE   \* MERGEFORMAT ">
          <w:r w:rsidR="00B73D81">
            <w:rPr>
              <w:noProof/>
            </w:rPr>
            <w:t>20</w:t>
          </w:r>
        </w:fldSimple>
      </w:p>
    </w:sdtContent>
  </w:sdt>
  <w:p w:rsidR="00624016" w:rsidRDefault="006240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16" w:rsidRDefault="006240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102"/>
    <w:rsid w:val="000237A8"/>
    <w:rsid w:val="001B5BDF"/>
    <w:rsid w:val="001D1C7F"/>
    <w:rsid w:val="001D4FDF"/>
    <w:rsid w:val="002109A8"/>
    <w:rsid w:val="002A2E0E"/>
    <w:rsid w:val="002D199E"/>
    <w:rsid w:val="00473193"/>
    <w:rsid w:val="005A290B"/>
    <w:rsid w:val="00624016"/>
    <w:rsid w:val="006A04EB"/>
    <w:rsid w:val="008303A3"/>
    <w:rsid w:val="00853F1B"/>
    <w:rsid w:val="008A2832"/>
    <w:rsid w:val="008C73E1"/>
    <w:rsid w:val="00925DE1"/>
    <w:rsid w:val="00973F44"/>
    <w:rsid w:val="009E4FCD"/>
    <w:rsid w:val="00AB4356"/>
    <w:rsid w:val="00B30B76"/>
    <w:rsid w:val="00B352E0"/>
    <w:rsid w:val="00B4320B"/>
    <w:rsid w:val="00B72E14"/>
    <w:rsid w:val="00B73D81"/>
    <w:rsid w:val="00C9374B"/>
    <w:rsid w:val="00CD08E4"/>
    <w:rsid w:val="00D36810"/>
    <w:rsid w:val="00DA6D65"/>
    <w:rsid w:val="00E41F5D"/>
    <w:rsid w:val="00EE4102"/>
    <w:rsid w:val="00F163CE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0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240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0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BUH</cp:lastModifiedBy>
  <cp:revision>3</cp:revision>
  <cp:lastPrinted>2024-12-13T15:12:00Z</cp:lastPrinted>
  <dcterms:created xsi:type="dcterms:W3CDTF">2024-12-13T13:54:00Z</dcterms:created>
  <dcterms:modified xsi:type="dcterms:W3CDTF">2024-12-13T15:13:00Z</dcterms:modified>
</cp:coreProperties>
</file>